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宁夏枸杞协会会员入会申请表</w:t>
      </w:r>
    </w:p>
    <w:p>
      <w:pPr>
        <w:tabs>
          <w:tab w:val="left" w:pos="3060"/>
        </w:tabs>
        <w:adjustRightInd w:val="0"/>
        <w:snapToGrid w:val="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 xml:space="preserve">                     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</w:t>
      </w:r>
    </w:p>
    <w:p>
      <w:pPr>
        <w:tabs>
          <w:tab w:val="left" w:pos="3060"/>
        </w:tabs>
        <w:adjustRightInd w:val="0"/>
        <w:snapToGrid w:val="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   </w:t>
      </w:r>
    </w:p>
    <w:p>
      <w:pPr>
        <w:tabs>
          <w:tab w:val="left" w:pos="3060"/>
        </w:tabs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类别：团体 □  个人  □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488" w:tblpY="249"/>
        <w:tblOverlap w:val="never"/>
        <w:tblW w:w="88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1485"/>
        <w:gridCol w:w="988"/>
        <w:gridCol w:w="357"/>
        <w:gridCol w:w="1077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3019" w:type="dxa"/>
            <w:vAlign w:val="center"/>
          </w:tcPr>
          <w:p>
            <w:pPr>
              <w:spacing w:beforeLines="50"/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名称（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姓名）</w:t>
            </w:r>
          </w:p>
        </w:tc>
        <w:tc>
          <w:tcPr>
            <w:tcW w:w="5845" w:type="dxa"/>
            <w:gridSpan w:val="5"/>
            <w:vAlign w:val="center"/>
          </w:tcPr>
          <w:p>
            <w:pPr>
              <w:spacing w:beforeLines="50"/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019" w:type="dxa"/>
            <w:vAlign w:val="center"/>
          </w:tcPr>
          <w:p>
            <w:pPr>
              <w:spacing w:beforeLines="50"/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定代表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（联系人）</w:t>
            </w:r>
          </w:p>
        </w:tc>
        <w:tc>
          <w:tcPr>
            <w:tcW w:w="5845" w:type="dxa"/>
            <w:gridSpan w:val="5"/>
            <w:vAlign w:val="center"/>
          </w:tcPr>
          <w:p>
            <w:pPr>
              <w:spacing w:beforeLines="50"/>
              <w:jc w:val="both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019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通信地址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邮编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3019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/传真（手机）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4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是否申请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理事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或理事单位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□是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54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是否申请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为副会长或副会长单位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□是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</w:trPr>
        <w:tc>
          <w:tcPr>
            <w:tcW w:w="4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</w:rPr>
              <w:t>入会承诺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我自愿申请加入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宁夏枸杞协会，拥护并遵守协会章程，履行会员义务，维护行业利益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执行协会决议，按时缴纳会费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，积极参加协会各项活动。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  <w:tc>
          <w:tcPr>
            <w:tcW w:w="43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0"/>
                <w:szCs w:val="30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00" w:firstLineChars="1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00" w:firstLineChars="1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00" w:firstLineChars="1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宁夏枸杞协会（公章）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28"/>
          <w:szCs w:val="28"/>
        </w:rPr>
        <w:t>注：此表可登陆协会网站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"http://www.cgapa.org.cn/"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http://www.</w:t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nxgqxh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.net/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下载专区”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下载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t>宁夏枸杞协会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 xml:space="preserve">   徐宏志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t>：0951-6836790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t>邮 箱：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instrText xml:space="preserve"> HYPERLINK "mailto:nxgouqixiehui@163.com"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t>nxgouqixiehui@163.com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</w:rPr>
        <w:fldChar w:fldCharType="end"/>
      </w:r>
    </w:p>
    <w:sectPr>
      <w:pgSz w:w="11906" w:h="16838"/>
      <w:pgMar w:top="2154" w:right="1474" w:bottom="2041" w:left="1587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48A9"/>
    <w:rsid w:val="0A6655A3"/>
    <w:rsid w:val="0C11002E"/>
    <w:rsid w:val="0CBE48A9"/>
    <w:rsid w:val="118C0746"/>
    <w:rsid w:val="139667A7"/>
    <w:rsid w:val="1A7D749F"/>
    <w:rsid w:val="1C804E51"/>
    <w:rsid w:val="1CBA1436"/>
    <w:rsid w:val="1D905FC4"/>
    <w:rsid w:val="1DA15EC7"/>
    <w:rsid w:val="1E5C65E4"/>
    <w:rsid w:val="1F823BC5"/>
    <w:rsid w:val="203B3647"/>
    <w:rsid w:val="206819E2"/>
    <w:rsid w:val="20C943ED"/>
    <w:rsid w:val="22560080"/>
    <w:rsid w:val="2870180D"/>
    <w:rsid w:val="2E547FDD"/>
    <w:rsid w:val="37846C4E"/>
    <w:rsid w:val="39C4340F"/>
    <w:rsid w:val="3DF8204A"/>
    <w:rsid w:val="484D1582"/>
    <w:rsid w:val="4FF45B35"/>
    <w:rsid w:val="53921B51"/>
    <w:rsid w:val="540F6AF0"/>
    <w:rsid w:val="58916261"/>
    <w:rsid w:val="58F9138D"/>
    <w:rsid w:val="5C28245C"/>
    <w:rsid w:val="5EF50F07"/>
    <w:rsid w:val="635550A2"/>
    <w:rsid w:val="6ACD16CB"/>
    <w:rsid w:val="765F3DC4"/>
    <w:rsid w:val="7CA34FB2"/>
    <w:rsid w:val="7F4D3A12"/>
    <w:rsid w:val="7F5E3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2018-01-30T03:15:00Z</dcterms:created>
  <dc:creator>Administrator</dc:creator>
  <cp:lastModifiedBy>Administrator</cp:lastModifiedBy>
  <cp:lastPrinted>2018-02-01T07:27:00Z</cp:lastPrinted>
  <dcterms:modified xsi:type="dcterms:W3CDTF">2018-02-05T01:39:36Z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